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933DC">
      <w:pPr>
        <w:spacing w:line="480" w:lineRule="auto"/>
        <w:jc w:val="center"/>
        <w:rPr>
          <w:rFonts w:hint="eastAsia" w:ascii="宋体" w:hAnsi="宋体"/>
          <w:b/>
          <w:sz w:val="44"/>
          <w:szCs w:val="44"/>
        </w:rPr>
      </w:pPr>
    </w:p>
    <w:p w14:paraId="29200D65">
      <w:pPr>
        <w:spacing w:line="480" w:lineRule="auto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/>
          <w:b/>
          <w:sz w:val="44"/>
          <w:szCs w:val="44"/>
        </w:rPr>
        <w:t>投标文件</w:t>
      </w:r>
    </w:p>
    <w:tbl>
      <w:tblPr>
        <w:tblStyle w:val="4"/>
        <w:tblW w:w="0" w:type="auto"/>
        <w:tblInd w:w="137" w:type="dxa"/>
        <w:tblLayout w:type="fixed"/>
        <w:tblCellMar>
          <w:top w:w="39" w:type="dxa"/>
          <w:left w:w="106" w:type="dxa"/>
          <w:bottom w:w="0" w:type="dxa"/>
          <w:right w:w="115" w:type="dxa"/>
        </w:tblCellMar>
      </w:tblPr>
      <w:tblGrid>
        <w:gridCol w:w="2472"/>
        <w:gridCol w:w="5692"/>
      </w:tblGrid>
      <w:tr w14:paraId="3E81B41D">
        <w:tblPrEx>
          <w:tblCellMar>
            <w:top w:w="39" w:type="dxa"/>
            <w:left w:w="106" w:type="dxa"/>
            <w:bottom w:w="0" w:type="dxa"/>
            <w:right w:w="115" w:type="dxa"/>
          </w:tblCellMar>
        </w:tblPrEx>
        <w:trPr>
          <w:trHeight w:val="595" w:hRule="atLeast"/>
        </w:trPr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B0A27">
            <w:pPr>
              <w:spacing w:line="259" w:lineRule="auto"/>
              <w:ind w:left="10"/>
              <w:jc w:val="center"/>
            </w:pPr>
            <w:bookmarkStart w:id="0" w:name="_GoBack" w:colFirst="0" w:colLast="0"/>
            <w:r>
              <w:rPr>
                <w:rFonts w:hint="eastAsia"/>
              </w:rPr>
              <w:t>项 目 名 称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9064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华文仿宋" w:hAnsi="华文仿宋" w:eastAsia="华文仿宋" w:cs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</w:rPr>
              <w:t>招标项目编号：</w:t>
            </w:r>
            <w:r>
              <w:rPr>
                <w:rFonts w:hint="eastAsia" w:ascii="华文仿宋" w:hAnsi="华文仿宋" w:eastAsia="华文仿宋" w:cs="华文仿宋"/>
                <w:b/>
                <w:spacing w:val="20"/>
                <w:kern w:val="0"/>
                <w:sz w:val="30"/>
                <w:szCs w:val="30"/>
                <w:u w:val="single"/>
              </w:rPr>
              <w:t>HSJS2025-</w:t>
            </w:r>
            <w:r>
              <w:rPr>
                <w:rFonts w:ascii="华文仿宋" w:hAnsi="华文仿宋" w:eastAsia="华文仿宋" w:cs="华文仿宋"/>
                <w:b/>
                <w:spacing w:val="20"/>
                <w:kern w:val="0"/>
                <w:sz w:val="30"/>
                <w:szCs w:val="30"/>
                <w:u w:val="single"/>
              </w:rPr>
              <w:t>11ZL</w:t>
            </w:r>
          </w:p>
          <w:p w14:paraId="3D779888">
            <w:pPr>
              <w:pStyle w:val="5"/>
              <w:wordWrap w:val="0"/>
              <w:topLinePunct/>
              <w:snapToGrid w:val="0"/>
              <w:spacing w:line="360" w:lineRule="auto"/>
              <w:ind w:firstLine="0" w:firstLineChars="0"/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转让知识产权评估服务采购项目</w:t>
            </w:r>
          </w:p>
        </w:tc>
      </w:tr>
      <w:tr w14:paraId="7B167880">
        <w:tblPrEx>
          <w:tblCellMar>
            <w:top w:w="39" w:type="dxa"/>
            <w:left w:w="106" w:type="dxa"/>
            <w:bottom w:w="0" w:type="dxa"/>
            <w:right w:w="115" w:type="dxa"/>
          </w:tblCellMar>
        </w:tblPrEx>
        <w:trPr>
          <w:trHeight w:val="521" w:hRule="atLeast"/>
        </w:trPr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BD900">
            <w:pPr>
              <w:spacing w:line="259" w:lineRule="auto"/>
              <w:ind w:left="286" w:firstLine="210" w:firstLineChars="100"/>
              <w:jc w:val="center"/>
            </w:pPr>
            <w:r>
              <w:rPr>
                <w:rFonts w:hint="eastAsia"/>
              </w:rPr>
              <w:t>投标人</w:t>
            </w:r>
            <w:r>
              <w:t>全称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EE1BCC">
            <w:pPr>
              <w:spacing w:line="259" w:lineRule="auto"/>
            </w:pPr>
          </w:p>
        </w:tc>
      </w:tr>
      <w:tr w14:paraId="7FE58343">
        <w:tblPrEx>
          <w:tblCellMar>
            <w:top w:w="39" w:type="dxa"/>
            <w:left w:w="106" w:type="dxa"/>
            <w:bottom w:w="0" w:type="dxa"/>
            <w:right w:w="115" w:type="dxa"/>
          </w:tblCellMar>
        </w:tblPrEx>
        <w:trPr>
          <w:trHeight w:val="518" w:hRule="atLeast"/>
        </w:trPr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E1525">
            <w:pPr>
              <w:spacing w:line="259" w:lineRule="auto"/>
              <w:ind w:left="9"/>
              <w:jc w:val="center"/>
            </w:pPr>
            <w:r>
              <w:t>投标范围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60527">
            <w:pPr>
              <w:spacing w:line="259" w:lineRule="auto"/>
              <w:ind w:left="9"/>
            </w:pPr>
            <w:r>
              <w:rPr>
                <w:rFonts w:hint="eastAsia"/>
              </w:rPr>
              <w:t>响应全部招标要求</w:t>
            </w:r>
          </w:p>
        </w:tc>
      </w:tr>
      <w:tr w14:paraId="672D9773">
        <w:tblPrEx>
          <w:tblCellMar>
            <w:top w:w="39" w:type="dxa"/>
            <w:left w:w="106" w:type="dxa"/>
            <w:bottom w:w="0" w:type="dxa"/>
            <w:right w:w="115" w:type="dxa"/>
          </w:tblCellMar>
        </w:tblPrEx>
        <w:trPr>
          <w:trHeight w:val="1825" w:hRule="atLeast"/>
        </w:trPr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ADFAD">
            <w:pPr>
              <w:spacing w:line="259" w:lineRule="auto"/>
              <w:ind w:left="10"/>
              <w:jc w:val="center"/>
            </w:pPr>
            <w:r>
              <w:rPr>
                <w:rFonts w:hint="eastAsia"/>
              </w:rPr>
              <w:t>报价金额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DDD59">
            <w:pPr>
              <w:spacing w:line="259" w:lineRule="auto"/>
              <w:ind w:left="9"/>
            </w:pPr>
          </w:p>
          <w:p w14:paraId="369C19F5">
            <w:pPr>
              <w:spacing w:line="360" w:lineRule="auto"/>
            </w:pPr>
            <w:r>
              <w:rPr>
                <w:rFonts w:hint="eastAsia"/>
              </w:rPr>
              <w:t>资产评估费用报价：</w:t>
            </w:r>
            <w:r>
              <w:rPr>
                <w:rFonts w:hint="eastAsia"/>
                <w:u w:val="single"/>
              </w:rPr>
              <w:t xml:space="preserve">            （元）</w:t>
            </w:r>
          </w:p>
          <w:p w14:paraId="259FB10D">
            <w:pPr>
              <w:wordWrap w:val="0"/>
              <w:topLinePunct/>
              <w:spacing w:line="288" w:lineRule="auto"/>
            </w:pPr>
            <w:r>
              <w:rPr>
                <w:rFonts w:hint="eastAsia"/>
              </w:rPr>
              <w:t>说明：</w:t>
            </w:r>
          </w:p>
          <w:p w14:paraId="548D4BAB">
            <w:pPr>
              <w:pStyle w:val="6"/>
              <w:wordWrap w:val="0"/>
              <w:topLinePunct/>
              <w:spacing w:line="288" w:lineRule="auto"/>
              <w:ind w:firstLine="0" w:firstLineChars="0"/>
            </w:pPr>
          </w:p>
        </w:tc>
      </w:tr>
      <w:tr w14:paraId="4141C68B">
        <w:tblPrEx>
          <w:tblCellMar>
            <w:top w:w="39" w:type="dxa"/>
            <w:left w:w="106" w:type="dxa"/>
            <w:bottom w:w="0" w:type="dxa"/>
            <w:right w:w="115" w:type="dxa"/>
          </w:tblCellMar>
        </w:tblPrEx>
        <w:trPr>
          <w:trHeight w:val="1412" w:hRule="atLeast"/>
        </w:trPr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5E05F">
            <w:pPr>
              <w:spacing w:line="259" w:lineRule="auto"/>
              <w:ind w:left="10"/>
              <w:jc w:val="center"/>
            </w:pPr>
            <w:r>
              <w:rPr>
                <w:rFonts w:hint="eastAsia"/>
              </w:rPr>
              <w:t>服务期限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1AEF0">
            <w:pPr>
              <w:spacing w:line="259" w:lineRule="auto"/>
            </w:pPr>
            <w:r>
              <w:rPr>
                <w:rFonts w:hint="eastAsia"/>
              </w:rPr>
              <w:t>响应招标人要求</w:t>
            </w:r>
          </w:p>
        </w:tc>
      </w:tr>
      <w:tr w14:paraId="7775F3B4">
        <w:tblPrEx>
          <w:tblCellMar>
            <w:top w:w="39" w:type="dxa"/>
            <w:left w:w="106" w:type="dxa"/>
            <w:bottom w:w="0" w:type="dxa"/>
            <w:right w:w="115" w:type="dxa"/>
          </w:tblCellMar>
        </w:tblPrEx>
        <w:trPr>
          <w:trHeight w:val="1488" w:hRule="atLeast"/>
        </w:trPr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F1BB7">
            <w:pPr>
              <w:spacing w:line="259" w:lineRule="auto"/>
              <w:ind w:left="7"/>
              <w:jc w:val="center"/>
            </w:pPr>
            <w:r>
              <w:t>备注</w:t>
            </w:r>
          </w:p>
        </w:tc>
        <w:tc>
          <w:tcPr>
            <w:tcW w:w="5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0B029">
            <w:pPr>
              <w:spacing w:line="259" w:lineRule="auto"/>
            </w:pPr>
          </w:p>
        </w:tc>
      </w:tr>
      <w:bookmarkEnd w:id="0"/>
    </w:tbl>
    <w:p w14:paraId="76A700BD">
      <w:pPr>
        <w:spacing w:line="360" w:lineRule="auto"/>
      </w:pPr>
    </w:p>
    <w:p w14:paraId="3EE4C8F1">
      <w:pPr>
        <w:spacing w:line="360" w:lineRule="auto"/>
      </w:pPr>
      <w:r>
        <w:rPr>
          <w:rFonts w:hint="eastAsia"/>
        </w:rPr>
        <w:t>投标人</w:t>
      </w:r>
      <w:r>
        <w:rPr>
          <w:rFonts w:hint="eastAsia" w:ascii="宋体" w:hAnsi="宋体" w:cs="宋体"/>
          <w:b/>
          <w:bCs/>
          <w:color w:val="FF0000"/>
        </w:rPr>
        <w:t>（盖公章）</w:t>
      </w:r>
      <w:r>
        <w:t xml:space="preserve">：                                            </w:t>
      </w:r>
    </w:p>
    <w:p w14:paraId="239A82A9">
      <w:pPr>
        <w:spacing w:line="360" w:lineRule="auto"/>
      </w:pPr>
      <w:r>
        <w:t>备注：</w:t>
      </w:r>
    </w:p>
    <w:p w14:paraId="4F6608C7">
      <w:pPr>
        <w:spacing w:line="360" w:lineRule="auto"/>
        <w:ind w:firstLine="420" w:firstLineChars="200"/>
      </w:pPr>
      <w:r>
        <w:rPr>
          <w:rFonts w:hint="eastAsia"/>
        </w:rPr>
        <w:t>1.</w:t>
      </w:r>
      <w:r>
        <w:t>此表用于开标之用。</w:t>
      </w:r>
    </w:p>
    <w:p w14:paraId="3E1FB054">
      <w:pPr>
        <w:spacing w:line="360" w:lineRule="auto"/>
        <w:ind w:firstLine="420" w:firstLineChars="200"/>
      </w:pPr>
      <w:r>
        <w:rPr>
          <w:rFonts w:hint="eastAsia"/>
        </w:rPr>
        <w:t>2.表中最终投标报价即为优惠后报价，并作为评审及定标依据。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63981"/>
    <w:rsid w:val="0F932F2B"/>
    <w:rsid w:val="11BC6743"/>
    <w:rsid w:val="172333F2"/>
    <w:rsid w:val="24FC1053"/>
    <w:rsid w:val="28E37FEA"/>
    <w:rsid w:val="29323E66"/>
    <w:rsid w:val="2AD52656"/>
    <w:rsid w:val="3B8107CA"/>
    <w:rsid w:val="69D430AE"/>
    <w:rsid w:val="70F5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样式9 Char"/>
    <w:basedOn w:val="1"/>
    <w:qFormat/>
    <w:uiPriority w:val="0"/>
    <w:pPr>
      <w:spacing w:line="440" w:lineRule="exact"/>
      <w:ind w:firstLine="200" w:firstLineChars="200"/>
    </w:pPr>
    <w:rPr>
      <w:spacing w:val="6"/>
      <w:sz w:val="24"/>
    </w:rPr>
  </w:style>
  <w:style w:type="paragraph" w:customStyle="1" w:styleId="6">
    <w:name w:val="列出段落1"/>
    <w:basedOn w:val="1"/>
    <w:unhideWhenUsed/>
    <w:qFormat/>
    <w:uiPriority w:val="0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2025-07-30T03:42:00Z</dcterms:created>
  <dc:creator>123</dc:creator>
  <cp:lastModifiedBy>曹雅玲</cp:lastModifiedBy>
  <dcterms:modified xsi:type="dcterms:W3CDTF">2025-11-19T08:33:18Z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13307EAD56014858B570E4824D1441E3_12</vt:lpwstr>
  </property>
  <property fmtid="{D5CDD505-2E9C-101B-9397-08002B2CF9AE}" pid="4" name="KSOTemplateDocerSaveRecord">
    <vt:lpwstr>eyJoZGlkIjoiY2RiMzhlMmJiNDY2ZjE0ZWI5NGM5NWZkZDcyZjkwOWMiLCJ1c2VySWQiOiI2MjA4MTM2MjYifQ==</vt:lpwstr>
  </property>
</Properties>
</file>